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0B0" w:rsidRPr="002210B0" w:rsidRDefault="002210B0" w:rsidP="002210B0">
      <w:pPr>
        <w:tabs>
          <w:tab w:val="left" w:pos="11160"/>
        </w:tabs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bookmarkStart w:id="0" w:name="_GoBack"/>
      <w:bookmarkEnd w:id="0"/>
      <w:r w:rsidRPr="002210B0">
        <w:rPr>
          <w:rFonts w:ascii="Times New Roman" w:eastAsia="Calibri" w:hAnsi="Times New Roman" w:cs="Times New Roman"/>
          <w:b/>
          <w:sz w:val="20"/>
          <w:szCs w:val="20"/>
        </w:rPr>
        <w:t xml:space="preserve">Приложение N 2 </w:t>
      </w:r>
      <w:proofErr w:type="gramStart"/>
      <w:r w:rsidRPr="002210B0">
        <w:rPr>
          <w:rFonts w:ascii="Times New Roman" w:eastAsia="Calibri" w:hAnsi="Times New Roman" w:cs="Times New Roman"/>
          <w:b/>
          <w:sz w:val="20"/>
          <w:szCs w:val="20"/>
        </w:rPr>
        <w:t>к</w:t>
      </w:r>
      <w:proofErr w:type="gramEnd"/>
      <w:r w:rsidRPr="002210B0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:rsidR="002210B0" w:rsidRPr="002210B0" w:rsidRDefault="002210B0" w:rsidP="002210B0">
      <w:pPr>
        <w:tabs>
          <w:tab w:val="left" w:pos="11160"/>
        </w:tabs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10B0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Постановлению администрации</w:t>
      </w:r>
    </w:p>
    <w:p w:rsidR="002210B0" w:rsidRPr="002210B0" w:rsidRDefault="002210B0" w:rsidP="002210B0">
      <w:pPr>
        <w:tabs>
          <w:tab w:val="left" w:pos="11160"/>
        </w:tabs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10B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 «Майкопский район»</w:t>
      </w:r>
    </w:p>
    <w:p w:rsidR="002210B0" w:rsidRPr="002210B0" w:rsidRDefault="002210B0" w:rsidP="002210B0">
      <w:pPr>
        <w:tabs>
          <w:tab w:val="left" w:pos="11160"/>
        </w:tabs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2210B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«___» _______________ 2026 г. </w:t>
      </w:r>
    </w:p>
    <w:p w:rsidR="002210B0" w:rsidRPr="002210B0" w:rsidRDefault="002210B0" w:rsidP="002210B0">
      <w:pPr>
        <w:tabs>
          <w:tab w:val="left" w:pos="5115"/>
        </w:tabs>
        <w:spacing w:after="200" w:line="276" w:lineRule="auto"/>
        <w:ind w:firstLine="708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2210B0">
        <w:rPr>
          <w:rFonts w:ascii="Times New Roman" w:eastAsia="Calibri" w:hAnsi="Times New Roman" w:cs="Times New Roman"/>
          <w:b/>
          <w:sz w:val="20"/>
          <w:szCs w:val="20"/>
        </w:rPr>
        <w:t>Финансовое обеспечение</w:t>
      </w:r>
      <w:r w:rsidRPr="002210B0">
        <w:rPr>
          <w:rFonts w:ascii="Times New Roman" w:eastAsia="Calibri" w:hAnsi="Times New Roman" w:cs="Times New Roman"/>
          <w:b/>
          <w:sz w:val="20"/>
          <w:szCs w:val="20"/>
        </w:rPr>
        <w:br/>
        <w:t>муниципальной программы "Укрепление общественного здоровья среди населения Майкопского района"</w:t>
      </w:r>
    </w:p>
    <w:tbl>
      <w:tblPr>
        <w:tblW w:w="15103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3"/>
        <w:gridCol w:w="2268"/>
        <w:gridCol w:w="1559"/>
        <w:gridCol w:w="802"/>
        <w:gridCol w:w="802"/>
        <w:gridCol w:w="761"/>
        <w:gridCol w:w="938"/>
        <w:gridCol w:w="938"/>
        <w:gridCol w:w="979"/>
        <w:gridCol w:w="796"/>
        <w:gridCol w:w="567"/>
      </w:tblGrid>
      <w:tr w:rsidR="002210B0" w:rsidRPr="002210B0" w:rsidTr="00F104C6">
        <w:trPr>
          <w:trHeight w:val="240"/>
        </w:trPr>
        <w:tc>
          <w:tcPr>
            <w:tcW w:w="4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658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Объемы финансирования, тыс. рублей</w:t>
            </w:r>
          </w:p>
        </w:tc>
      </w:tr>
      <w:tr w:rsidR="002210B0" w:rsidRPr="002210B0" w:rsidTr="00F104C6">
        <w:tc>
          <w:tcPr>
            <w:tcW w:w="46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2028</w:t>
            </w:r>
          </w:p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год</w:t>
            </w:r>
          </w:p>
        </w:tc>
      </w:tr>
      <w:tr w:rsidR="002210B0" w:rsidRPr="002210B0" w:rsidTr="00F104C6">
        <w:trPr>
          <w:trHeight w:val="407"/>
        </w:trPr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</w:tr>
      <w:tr w:rsidR="002210B0" w:rsidRPr="002210B0" w:rsidTr="00F104C6">
        <w:trPr>
          <w:trHeight w:val="240"/>
        </w:trPr>
        <w:tc>
          <w:tcPr>
            <w:tcW w:w="4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Муниципальная программа </w:t>
            </w:r>
            <w:r w:rsidRPr="002210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"Укрепление общественного здоровья среди населения Майкопского района"</w:t>
            </w:r>
          </w:p>
        </w:tc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по взаимодействию с органами публичной власти, структурами гражданского общества и работе с отдельными категориями граждан администрации МО "Майкопский район"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</w:tr>
      <w:tr w:rsidR="002210B0" w:rsidRPr="002210B0" w:rsidTr="00F104C6">
        <w:trPr>
          <w:trHeight w:val="1771"/>
        </w:trPr>
        <w:tc>
          <w:tcPr>
            <w:tcW w:w="46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2210B0" w:rsidRPr="002210B0" w:rsidTr="00F104C6">
        <w:trPr>
          <w:trHeight w:val="240"/>
        </w:trPr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Подпрограмма </w:t>
            </w:r>
            <w:r w:rsidRPr="002210B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«Здоровый образ жизни».</w:t>
            </w:r>
          </w:p>
        </w:tc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по взаимодействию с органами публичной власти, структурами гражданского общества и работе с отдельными категориями граждан администрации МО "Майкопский район"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0B0" w:rsidRPr="002210B0" w:rsidTr="00F104C6"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Основное мероприятие 1.1. Мотивирование  граждан к ведению здорового образа жизни, отказу от вредных привычек посредством проведения  информационно-коммуникационных кампаний</w:t>
            </w:r>
          </w:p>
        </w:tc>
        <w:tc>
          <w:tcPr>
            <w:tcW w:w="22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муниципального образования: 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10B0" w:rsidRPr="002210B0" w:rsidTr="00F104C6">
        <w:trPr>
          <w:trHeight w:val="976"/>
        </w:trPr>
        <w:tc>
          <w:tcPr>
            <w:tcW w:w="4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Основное мероприятие 1.2. Проведение профилактических мероприятий по выявлению и пресечению правонарушений, связанных с продажей алкогольной и спиртосодержащей продукции</w:t>
            </w:r>
          </w:p>
        </w:tc>
        <w:tc>
          <w:tcPr>
            <w:tcW w:w="22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бюджет муниципального образования: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1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210B0" w:rsidRPr="002210B0" w:rsidRDefault="002210B0" w:rsidP="002210B0">
            <w:pPr>
              <w:tabs>
                <w:tab w:val="left" w:pos="511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210B0">
              <w:rPr>
                <w:rFonts w:ascii="Times New Roman" w:eastAsia="Calibri" w:hAnsi="Times New Roman" w:cs="Times New Roman"/>
                <w:sz w:val="20"/>
                <w:szCs w:val="20"/>
              </w:rPr>
              <w:t>0,0</w:t>
            </w:r>
          </w:p>
        </w:tc>
      </w:tr>
    </w:tbl>
    <w:p w:rsidR="00A278BC" w:rsidRPr="00DE5E98" w:rsidRDefault="00A278BC" w:rsidP="00A278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A278BC" w:rsidRPr="00DE5E98" w:rsidSect="00BF251B">
      <w:headerReference w:type="default" r:id="rId7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EBC" w:rsidRDefault="000E2EBC">
      <w:pPr>
        <w:spacing w:after="0" w:line="240" w:lineRule="auto"/>
      </w:pPr>
      <w:r>
        <w:separator/>
      </w:r>
    </w:p>
  </w:endnote>
  <w:endnote w:type="continuationSeparator" w:id="0">
    <w:p w:rsidR="000E2EBC" w:rsidRDefault="000E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EBC" w:rsidRDefault="000E2EBC">
      <w:pPr>
        <w:spacing w:after="0" w:line="240" w:lineRule="auto"/>
      </w:pPr>
      <w:r>
        <w:separator/>
      </w:r>
    </w:p>
  </w:footnote>
  <w:footnote w:type="continuationSeparator" w:id="0">
    <w:p w:rsidR="000E2EBC" w:rsidRDefault="000E2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0B0" w:rsidRPr="000E32FA" w:rsidRDefault="002210B0" w:rsidP="00573140">
    <w:pPr>
      <w:jc w:val="center"/>
      <w:rPr>
        <w:b/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F5E"/>
    <w:rsid w:val="000D7A38"/>
    <w:rsid w:val="000E2EBC"/>
    <w:rsid w:val="00103717"/>
    <w:rsid w:val="0014579C"/>
    <w:rsid w:val="002210B0"/>
    <w:rsid w:val="002C0532"/>
    <w:rsid w:val="0030099C"/>
    <w:rsid w:val="003B3F34"/>
    <w:rsid w:val="00477C8B"/>
    <w:rsid w:val="004F7039"/>
    <w:rsid w:val="00576EE0"/>
    <w:rsid w:val="00582F33"/>
    <w:rsid w:val="005864B2"/>
    <w:rsid w:val="006276F3"/>
    <w:rsid w:val="00647514"/>
    <w:rsid w:val="00652340"/>
    <w:rsid w:val="00745429"/>
    <w:rsid w:val="007A7F68"/>
    <w:rsid w:val="007C2C99"/>
    <w:rsid w:val="007D2E69"/>
    <w:rsid w:val="007F6F6C"/>
    <w:rsid w:val="00892FDC"/>
    <w:rsid w:val="008D2BC5"/>
    <w:rsid w:val="008E1A43"/>
    <w:rsid w:val="00902047"/>
    <w:rsid w:val="00904C68"/>
    <w:rsid w:val="0092105A"/>
    <w:rsid w:val="009473EE"/>
    <w:rsid w:val="0096677B"/>
    <w:rsid w:val="009A2A07"/>
    <w:rsid w:val="009F0704"/>
    <w:rsid w:val="00A278BC"/>
    <w:rsid w:val="00A4468B"/>
    <w:rsid w:val="00A70810"/>
    <w:rsid w:val="00A763D5"/>
    <w:rsid w:val="00A81F5E"/>
    <w:rsid w:val="00A9545C"/>
    <w:rsid w:val="00AC05AC"/>
    <w:rsid w:val="00BE7FD6"/>
    <w:rsid w:val="00BF251B"/>
    <w:rsid w:val="00C67407"/>
    <w:rsid w:val="00CD3EAF"/>
    <w:rsid w:val="00D479D1"/>
    <w:rsid w:val="00DE5E98"/>
    <w:rsid w:val="00E938AB"/>
    <w:rsid w:val="00ED6212"/>
    <w:rsid w:val="00F77FF9"/>
    <w:rsid w:val="00FD4D9A"/>
    <w:rsid w:val="00FE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2E69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45429"/>
    <w:rPr>
      <w:color w:val="0000FF"/>
      <w:u w:val="single"/>
    </w:rPr>
  </w:style>
  <w:style w:type="table" w:styleId="a6">
    <w:name w:val="Table Grid"/>
    <w:basedOn w:val="a1"/>
    <w:uiPriority w:val="59"/>
    <w:rsid w:val="00221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210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2E69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45429"/>
    <w:rPr>
      <w:color w:val="0000FF"/>
      <w:u w:val="single"/>
    </w:rPr>
  </w:style>
  <w:style w:type="table" w:styleId="a6">
    <w:name w:val="Table Grid"/>
    <w:basedOn w:val="a1"/>
    <w:uiPriority w:val="59"/>
    <w:rsid w:val="00221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210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3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peretokin</cp:lastModifiedBy>
  <cp:revision>2</cp:revision>
  <cp:lastPrinted>2021-04-08T10:34:00Z</cp:lastPrinted>
  <dcterms:created xsi:type="dcterms:W3CDTF">2026-02-12T14:12:00Z</dcterms:created>
  <dcterms:modified xsi:type="dcterms:W3CDTF">2026-02-12T14:12:00Z</dcterms:modified>
</cp:coreProperties>
</file>